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3C" w:rsidRDefault="00581B3C" w:rsidP="00985A60">
      <w:pPr>
        <w:spacing w:line="0" w:lineRule="atLeas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581B3C" w:rsidRDefault="00581B3C" w:rsidP="00985A60">
      <w:pPr>
        <w:spacing w:line="0" w:lineRule="atLeas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985A60" w:rsidRDefault="00F12F5B" w:rsidP="00985A60">
      <w:pPr>
        <w:spacing w:line="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陕西省社会福利事业发展基金会</w:t>
      </w:r>
    </w:p>
    <w:p w:rsidR="00985A60" w:rsidRDefault="00985A60" w:rsidP="00985A60">
      <w:pPr>
        <w:spacing w:line="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项目资助材料目录</w:t>
      </w:r>
    </w:p>
    <w:tbl>
      <w:tblPr>
        <w:tblpPr w:leftFromText="180" w:rightFromText="180" w:vertAnchor="text" w:horzAnchor="page" w:tblpX="1762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708"/>
        <w:gridCol w:w="4939"/>
      </w:tblGrid>
      <w:tr w:rsidR="00985A60" w:rsidTr="002F2469">
        <w:tc>
          <w:tcPr>
            <w:tcW w:w="675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材料内容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份数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详情</w:t>
            </w:r>
          </w:p>
        </w:tc>
      </w:tr>
      <w:tr w:rsidR="00985A60" w:rsidTr="002F2469">
        <w:trPr>
          <w:trHeight w:val="1698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资助对象登记表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43" w:firstLine="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需患者本人或直系亲属签字</w:t>
            </w:r>
          </w:p>
          <w:p w:rsidR="00985A60" w:rsidRDefault="00985A60" w:rsidP="002F2469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43" w:firstLine="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“家庭上年度收入总计”一栏必须填写；并由村委会（居委会）在此处盖章</w:t>
            </w:r>
          </w:p>
          <w:p w:rsidR="00985A60" w:rsidRDefault="00985A60" w:rsidP="002F2469">
            <w:pPr>
              <w:widowControl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就诊医院诊断意见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”和“县（市、区）级民政部门审核意见”必须盖章。</w:t>
            </w:r>
          </w:p>
        </w:tc>
      </w:tr>
      <w:tr w:rsidR="00985A60" w:rsidTr="002F2469">
        <w:trPr>
          <w:trHeight w:val="687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患者家庭户口簿复印件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受助人未满18岁时提供，证明直系亲属关系。</w:t>
            </w:r>
          </w:p>
        </w:tc>
      </w:tr>
      <w:tr w:rsidR="00985A60" w:rsidTr="002F2469">
        <w:trPr>
          <w:trHeight w:val="472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患者身份证复印件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患者如果没有身份证则无需递交此项，有直系亲属的，直系亲属提供身份证复印件。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申请经办人身份证复印件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患者由家属办理申请事宜的，需提交办理人的身份证复印件。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诊断证明复印件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诊断证明中务必写清：患者姓名、疾病诊断类型、疾病危险程度、治疗方案，医生手写签名并加盖医院诊断证明章。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收入证明复印件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1、如患者家庭为低保家庭，则需提供低保证复印件。</w:t>
            </w:r>
          </w:p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2、由村（居）委会提供家庭经济情况证明（原件），写清家中财产、上一年度总收入、家庭成员情况等信息，需村（居）委会盖章、乡镇（街道）办事处盖章。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最近一次出院记录、住院发票及费用清单复印件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患者近期住院发票、费用清单、出院记录的复印件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个人求助信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尽可能的详细描述家庭情况、治疗经历等内容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资助协议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受助人或其亲属亲笔签字并按手印</w:t>
            </w:r>
          </w:p>
        </w:tc>
      </w:tr>
      <w:tr w:rsidR="00985A60" w:rsidTr="002F2469">
        <w:tc>
          <w:tcPr>
            <w:tcW w:w="9016" w:type="dxa"/>
            <w:gridSpan w:val="4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收到款后提交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受益对象确认书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需亲笔签字确认并按手印</w:t>
            </w:r>
          </w:p>
        </w:tc>
      </w:tr>
      <w:tr w:rsidR="00985A60" w:rsidTr="002F2469">
        <w:tc>
          <w:tcPr>
            <w:tcW w:w="9016" w:type="dxa"/>
            <w:gridSpan w:val="4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后续提交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费用使用明细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票据等证明材料</w:t>
            </w:r>
          </w:p>
        </w:tc>
      </w:tr>
    </w:tbl>
    <w:p w:rsidR="00985A60" w:rsidRDefault="00985A60" w:rsidP="00985A6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注：以上资料无法提交完整的，或其他特殊情况，提供相关书面说明材料，由</w:t>
      </w:r>
      <w:r w:rsidR="00BE00E8">
        <w:rPr>
          <w:rFonts w:ascii="宋体" w:cs="宋体" w:hint="eastAsia"/>
          <w:b/>
          <w:bCs/>
          <w:kern w:val="0"/>
          <w:sz w:val="24"/>
        </w:rPr>
        <w:t>陕西省社会福利事业发展基金会</w:t>
      </w:r>
      <w:r>
        <w:rPr>
          <w:rFonts w:ascii="宋体" w:cs="宋体" w:hint="eastAsia"/>
          <w:b/>
          <w:bCs/>
          <w:kern w:val="0"/>
          <w:sz w:val="24"/>
        </w:rPr>
        <w:t>审核。</w:t>
      </w: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cs="宋体"/>
          <w:b/>
          <w:bCs/>
          <w:kern w:val="0"/>
          <w:sz w:val="24"/>
        </w:rPr>
      </w:pPr>
    </w:p>
    <w:p w:rsidR="007F0A6D" w:rsidRDefault="007F0A6D">
      <w:bookmarkStart w:id="0" w:name="_GoBack"/>
      <w:bookmarkEnd w:id="0"/>
    </w:p>
    <w:sectPr w:rsidR="007F0A6D" w:rsidSect="00A3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2A97"/>
    <w:multiLevelType w:val="multilevel"/>
    <w:tmpl w:val="5F452A9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A60"/>
    <w:rsid w:val="00581B3C"/>
    <w:rsid w:val="007F0A6D"/>
    <w:rsid w:val="00985A60"/>
    <w:rsid w:val="00A31CB7"/>
    <w:rsid w:val="00BE00E8"/>
    <w:rsid w:val="00F1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Administrator</cp:lastModifiedBy>
  <cp:revision>4</cp:revision>
  <dcterms:created xsi:type="dcterms:W3CDTF">2016-09-30T08:08:00Z</dcterms:created>
  <dcterms:modified xsi:type="dcterms:W3CDTF">2019-09-25T07:57:00Z</dcterms:modified>
</cp:coreProperties>
</file>