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F8" w:rsidRDefault="00167E28" w:rsidP="00B75BF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陕西省社会福利事业发展</w:t>
      </w:r>
      <w:r w:rsidR="00B75BF8">
        <w:rPr>
          <w:rFonts w:ascii="黑体" w:eastAsia="黑体" w:hAnsi="黑体" w:hint="eastAsia"/>
          <w:sz w:val="32"/>
          <w:szCs w:val="32"/>
        </w:rPr>
        <w:t>基金会</w:t>
      </w:r>
    </w:p>
    <w:p w:rsidR="00B75BF8" w:rsidRDefault="00B75BF8" w:rsidP="00B75BF8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筹款</w:t>
      </w:r>
      <w:r>
        <w:rPr>
          <w:rFonts w:ascii="黑体" w:eastAsia="黑体" w:hAnsi="黑体"/>
          <w:sz w:val="32"/>
          <w:szCs w:val="32"/>
        </w:rPr>
        <w:t>拨款申请表</w:t>
      </w:r>
    </w:p>
    <w:p w:rsidR="00B75BF8" w:rsidRDefault="00B75BF8" w:rsidP="00B75BF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申请时间</w:t>
      </w:r>
      <w:r>
        <w:rPr>
          <w:rFonts w:ascii="仿宋" w:eastAsia="仿宋" w:hAnsi="仿宋" w:hint="eastAsia"/>
          <w:sz w:val="30"/>
          <w:szCs w:val="30"/>
        </w:rPr>
        <w:t>：                          编号：</w:t>
      </w:r>
    </w:p>
    <w:tbl>
      <w:tblPr>
        <w:tblStyle w:val="a3"/>
        <w:tblW w:w="0" w:type="auto"/>
        <w:tblLayout w:type="fixed"/>
        <w:tblLook w:val="0000"/>
      </w:tblPr>
      <w:tblGrid>
        <w:gridCol w:w="1533"/>
        <w:gridCol w:w="2119"/>
        <w:gridCol w:w="2259"/>
        <w:gridCol w:w="2269"/>
      </w:tblGrid>
      <w:tr w:rsidR="00B75BF8" w:rsidTr="002F2469">
        <w:trPr>
          <w:trHeight w:val="624"/>
        </w:trPr>
        <w:tc>
          <w:tcPr>
            <w:tcW w:w="8180" w:type="dxa"/>
            <w:gridSpan w:val="4"/>
          </w:tcPr>
          <w:p w:rsidR="00B75BF8" w:rsidRDefault="00B75BF8" w:rsidP="002F2469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项目基本信息</w:t>
            </w:r>
          </w:p>
        </w:tc>
      </w:tr>
      <w:tr w:rsidR="00B75BF8" w:rsidTr="005A4A4C">
        <w:trPr>
          <w:trHeight w:val="624"/>
        </w:trPr>
        <w:tc>
          <w:tcPr>
            <w:tcW w:w="3652" w:type="dxa"/>
            <w:gridSpan w:val="2"/>
          </w:tcPr>
          <w:p w:rsidR="00B75BF8" w:rsidRDefault="00B75BF8" w:rsidP="002F246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项目名称</w:t>
            </w:r>
          </w:p>
        </w:tc>
        <w:tc>
          <w:tcPr>
            <w:tcW w:w="4528" w:type="dxa"/>
            <w:gridSpan w:val="2"/>
          </w:tcPr>
          <w:p w:rsidR="00B75BF8" w:rsidRDefault="00B75BF8" w:rsidP="002F246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75BF8" w:rsidTr="005A4A4C">
        <w:trPr>
          <w:trHeight w:val="624"/>
        </w:trPr>
        <w:tc>
          <w:tcPr>
            <w:tcW w:w="3652" w:type="dxa"/>
            <w:gridSpan w:val="2"/>
          </w:tcPr>
          <w:p w:rsidR="00B75BF8" w:rsidRDefault="00B75BF8" w:rsidP="002F246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申请方</w:t>
            </w:r>
          </w:p>
        </w:tc>
        <w:tc>
          <w:tcPr>
            <w:tcW w:w="4528" w:type="dxa"/>
            <w:gridSpan w:val="2"/>
          </w:tcPr>
          <w:p w:rsidR="00B75BF8" w:rsidRDefault="00B75BF8" w:rsidP="002F246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75BF8" w:rsidTr="005A4A4C">
        <w:trPr>
          <w:trHeight w:val="624"/>
        </w:trPr>
        <w:tc>
          <w:tcPr>
            <w:tcW w:w="3652" w:type="dxa"/>
            <w:gridSpan w:val="2"/>
          </w:tcPr>
          <w:p w:rsidR="00B75BF8" w:rsidRDefault="00B75BF8" w:rsidP="002F246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拨款方</w:t>
            </w:r>
          </w:p>
        </w:tc>
        <w:tc>
          <w:tcPr>
            <w:tcW w:w="4528" w:type="dxa"/>
            <w:gridSpan w:val="2"/>
          </w:tcPr>
          <w:p w:rsidR="00B75BF8" w:rsidRDefault="005A4A4C" w:rsidP="002F246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陕西省社会福利事业发展基金会</w:t>
            </w:r>
          </w:p>
        </w:tc>
      </w:tr>
      <w:tr w:rsidR="00B75BF8" w:rsidTr="005A4A4C">
        <w:trPr>
          <w:trHeight w:val="624"/>
        </w:trPr>
        <w:tc>
          <w:tcPr>
            <w:tcW w:w="1533" w:type="dxa"/>
            <w:vMerge w:val="restart"/>
          </w:tcPr>
          <w:p w:rsidR="00B75BF8" w:rsidRDefault="00B75BF8" w:rsidP="005A4A4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筹款时间</w:t>
            </w:r>
          </w:p>
        </w:tc>
        <w:tc>
          <w:tcPr>
            <w:tcW w:w="2119" w:type="dxa"/>
          </w:tcPr>
          <w:p w:rsidR="00B75BF8" w:rsidRDefault="00B75BF8" w:rsidP="002F246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59" w:type="dxa"/>
          </w:tcPr>
          <w:p w:rsidR="00B75BF8" w:rsidRDefault="00B75BF8" w:rsidP="002F246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截止到</w:t>
            </w:r>
          </w:p>
        </w:tc>
        <w:tc>
          <w:tcPr>
            <w:tcW w:w="2269" w:type="dxa"/>
          </w:tcPr>
          <w:p w:rsidR="00B75BF8" w:rsidRDefault="00B75BF8" w:rsidP="002F246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75BF8" w:rsidTr="005A4A4C">
        <w:trPr>
          <w:trHeight w:val="624"/>
        </w:trPr>
        <w:tc>
          <w:tcPr>
            <w:tcW w:w="1533" w:type="dxa"/>
            <w:vMerge/>
          </w:tcPr>
          <w:p w:rsidR="00B75BF8" w:rsidRDefault="00B75BF8" w:rsidP="002F246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19" w:type="dxa"/>
          </w:tcPr>
          <w:p w:rsidR="00B75BF8" w:rsidRDefault="00B75BF8" w:rsidP="002F246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59" w:type="dxa"/>
          </w:tcPr>
          <w:p w:rsidR="00B75BF8" w:rsidRDefault="00B75BF8" w:rsidP="002F246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筹款总额</w:t>
            </w:r>
          </w:p>
        </w:tc>
        <w:tc>
          <w:tcPr>
            <w:tcW w:w="2269" w:type="dxa"/>
          </w:tcPr>
          <w:p w:rsidR="00B75BF8" w:rsidRDefault="00B75BF8" w:rsidP="002F246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75BF8" w:rsidTr="005A4A4C">
        <w:trPr>
          <w:trHeight w:val="1237"/>
        </w:trPr>
        <w:tc>
          <w:tcPr>
            <w:tcW w:w="1533" w:type="dxa"/>
          </w:tcPr>
          <w:p w:rsidR="00B75BF8" w:rsidRDefault="00B75BF8" w:rsidP="002F246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本次   应拨善款</w:t>
            </w:r>
          </w:p>
        </w:tc>
        <w:tc>
          <w:tcPr>
            <w:tcW w:w="2119" w:type="dxa"/>
          </w:tcPr>
          <w:p w:rsidR="00B75BF8" w:rsidRDefault="00B75BF8" w:rsidP="002F246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59" w:type="dxa"/>
          </w:tcPr>
          <w:p w:rsidR="00B75BF8" w:rsidRDefault="00B75BF8" w:rsidP="005A4A4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管理费</w:t>
            </w:r>
          </w:p>
        </w:tc>
        <w:tc>
          <w:tcPr>
            <w:tcW w:w="2269" w:type="dxa"/>
          </w:tcPr>
          <w:p w:rsidR="00B75BF8" w:rsidRDefault="00B75BF8" w:rsidP="002F246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75BF8" w:rsidTr="002F2469">
        <w:trPr>
          <w:trHeight w:val="624"/>
        </w:trPr>
        <w:tc>
          <w:tcPr>
            <w:tcW w:w="8180" w:type="dxa"/>
            <w:gridSpan w:val="4"/>
          </w:tcPr>
          <w:p w:rsidR="00B75BF8" w:rsidRDefault="00B75BF8" w:rsidP="002F2469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项目情况</w:t>
            </w:r>
          </w:p>
        </w:tc>
      </w:tr>
      <w:tr w:rsidR="00B75BF8" w:rsidTr="002F2469">
        <w:trPr>
          <w:trHeight w:val="1850"/>
        </w:trPr>
        <w:tc>
          <w:tcPr>
            <w:tcW w:w="8180" w:type="dxa"/>
            <w:gridSpan w:val="4"/>
          </w:tcPr>
          <w:p w:rsidR="00B75BF8" w:rsidRDefault="00B75BF8" w:rsidP="002F246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</w:p>
        </w:tc>
      </w:tr>
      <w:tr w:rsidR="00B75BF8" w:rsidTr="002F2469">
        <w:trPr>
          <w:trHeight w:val="2463"/>
        </w:trPr>
        <w:tc>
          <w:tcPr>
            <w:tcW w:w="8180" w:type="dxa"/>
            <w:gridSpan w:val="4"/>
          </w:tcPr>
          <w:p w:rsidR="00B75BF8" w:rsidRDefault="00B75BF8" w:rsidP="002F246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受赠账户信息：</w:t>
            </w:r>
          </w:p>
          <w:p w:rsidR="00B75BF8" w:rsidRDefault="00B75BF8" w:rsidP="002F246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户名：</w:t>
            </w:r>
          </w:p>
          <w:p w:rsidR="00B75BF8" w:rsidRDefault="00B75BF8" w:rsidP="002F246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开户行：</w:t>
            </w:r>
          </w:p>
          <w:p w:rsidR="00B75BF8" w:rsidRDefault="00B75BF8" w:rsidP="002F246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帐号：</w:t>
            </w:r>
          </w:p>
          <w:p w:rsidR="00B75BF8" w:rsidRDefault="00B75BF8" w:rsidP="002F246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备注：</w:t>
            </w:r>
          </w:p>
        </w:tc>
      </w:tr>
      <w:tr w:rsidR="00B75BF8" w:rsidTr="002F2469">
        <w:trPr>
          <w:trHeight w:val="624"/>
        </w:trPr>
        <w:tc>
          <w:tcPr>
            <w:tcW w:w="8180" w:type="dxa"/>
            <w:gridSpan w:val="4"/>
          </w:tcPr>
          <w:p w:rsidR="00B75BF8" w:rsidRDefault="00B75BF8" w:rsidP="002F2469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财务预算表（请根据申请资金附录）</w:t>
            </w:r>
          </w:p>
        </w:tc>
      </w:tr>
    </w:tbl>
    <w:p w:rsidR="007F0A6D" w:rsidRDefault="007F0A6D">
      <w:bookmarkStart w:id="0" w:name="_GoBack"/>
      <w:bookmarkEnd w:id="0"/>
    </w:p>
    <w:sectPr w:rsidR="007F0A6D" w:rsidSect="00450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5BF8"/>
    <w:rsid w:val="00167E28"/>
    <w:rsid w:val="003260E7"/>
    <w:rsid w:val="00450DB3"/>
    <w:rsid w:val="005A4A4C"/>
    <w:rsid w:val="007F0A6D"/>
    <w:rsid w:val="00B7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BF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田宇生</dc:creator>
  <cp:keywords/>
  <dc:description/>
  <cp:lastModifiedBy>Administrator</cp:lastModifiedBy>
  <cp:revision>3</cp:revision>
  <dcterms:created xsi:type="dcterms:W3CDTF">2016-09-30T08:10:00Z</dcterms:created>
  <dcterms:modified xsi:type="dcterms:W3CDTF">2019-09-25T07:44:00Z</dcterms:modified>
</cp:coreProperties>
</file>